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1F" w:rsidRPr="006628CA" w:rsidRDefault="008C3C1F" w:rsidP="006628C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628CA">
        <w:rPr>
          <w:rFonts w:ascii="Times New Roman" w:hAnsi="Times New Roman" w:cs="Times New Roman"/>
          <w:color w:val="auto"/>
          <w:sz w:val="32"/>
          <w:szCs w:val="32"/>
        </w:rPr>
        <w:t>Консультация для родителей</w:t>
      </w:r>
    </w:p>
    <w:p w:rsidR="008C3C1F" w:rsidRPr="006628CA" w:rsidRDefault="008C3C1F" w:rsidP="006628CA">
      <w:pPr>
        <w:pStyle w:val="4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628CA">
        <w:rPr>
          <w:rFonts w:ascii="Times New Roman" w:hAnsi="Times New Roman" w:cs="Times New Roman"/>
          <w:color w:val="auto"/>
          <w:sz w:val="32"/>
          <w:szCs w:val="32"/>
        </w:rPr>
        <w:t>«Что должны знать родители о ФГОС»</w:t>
      </w:r>
    </w:p>
    <w:p w:rsid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3C1F" w:rsidRPr="006628CA">
        <w:rPr>
          <w:sz w:val="28"/>
          <w:szCs w:val="28"/>
        </w:rPr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3C1F" w:rsidRPr="006628CA">
        <w:rPr>
          <w:sz w:val="28"/>
          <w:szCs w:val="28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3C1F" w:rsidRPr="006628CA">
        <w:rPr>
          <w:sz w:val="28"/>
          <w:szCs w:val="28"/>
        </w:rPr>
        <w:t xml:space="preserve"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</w:t>
      </w:r>
      <w:r>
        <w:rPr>
          <w:sz w:val="28"/>
          <w:szCs w:val="28"/>
        </w:rPr>
        <w:t xml:space="preserve">   </w:t>
      </w:r>
      <w:r w:rsidR="008C3C1F" w:rsidRPr="006628CA">
        <w:rPr>
          <w:sz w:val="28"/>
          <w:szCs w:val="28"/>
        </w:rPr>
        <w:t>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C3C1F" w:rsidRPr="006628CA">
        <w:rPr>
          <w:sz w:val="28"/>
          <w:szCs w:val="28"/>
        </w:rPr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="008C3C1F" w:rsidRPr="006628CA">
        <w:rPr>
          <w:sz w:val="28"/>
          <w:szCs w:val="28"/>
        </w:rPr>
        <w:t>самоценности</w:t>
      </w:r>
      <w:proofErr w:type="spellEnd"/>
      <w:r w:rsidR="008C3C1F" w:rsidRPr="006628CA">
        <w:rPr>
          <w:sz w:val="28"/>
          <w:szCs w:val="28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3C1F" w:rsidRPr="006628CA">
        <w:rPr>
          <w:sz w:val="28"/>
          <w:szCs w:val="28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8C3C1F" w:rsidRPr="006628CA" w:rsidRDefault="008C3C1F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6628CA">
        <w:rPr>
          <w:sz w:val="28"/>
          <w:szCs w:val="28"/>
        </w:rPr>
        <w:t>В нем описаны такие интегративные качества</w:t>
      </w:r>
      <w:r w:rsidRPr="006628CA">
        <w:rPr>
          <w:rStyle w:val="apple-converted-space"/>
          <w:rFonts w:eastAsiaTheme="majorEastAsia"/>
          <w:sz w:val="28"/>
          <w:szCs w:val="28"/>
        </w:rPr>
        <w:t> </w:t>
      </w:r>
      <w:r w:rsidRPr="006628CA">
        <w:rPr>
          <w:i/>
          <w:iCs/>
          <w:sz w:val="28"/>
          <w:szCs w:val="28"/>
        </w:rPr>
        <w:t xml:space="preserve">(качества! а не </w:t>
      </w:r>
      <w:proofErr w:type="spellStart"/>
      <w:r w:rsidRPr="006628CA">
        <w:rPr>
          <w:i/>
          <w:iCs/>
          <w:sz w:val="28"/>
          <w:szCs w:val="28"/>
        </w:rPr>
        <w:t>ЗУНы</w:t>
      </w:r>
      <w:proofErr w:type="spellEnd"/>
      <w:r w:rsidRPr="006628CA">
        <w:rPr>
          <w:i/>
          <w:iCs/>
          <w:sz w:val="28"/>
          <w:szCs w:val="28"/>
        </w:rPr>
        <w:t>: знания, умения, навыки)</w:t>
      </w:r>
      <w:r w:rsidRPr="006628CA">
        <w:rPr>
          <w:sz w:val="28"/>
          <w:szCs w:val="28"/>
        </w:rPr>
        <w:t>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C3C1F" w:rsidRPr="006628CA">
        <w:rPr>
          <w:sz w:val="28"/>
          <w:szCs w:val="28"/>
        </w:rPr>
        <w:t xml:space="preserve"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</w:t>
      </w:r>
      <w:r w:rsidR="008C3C1F" w:rsidRPr="006628CA">
        <w:rPr>
          <w:sz w:val="28"/>
          <w:szCs w:val="28"/>
        </w:rPr>
        <w:lastRenderedPageBreak/>
        <w:t>дальнейшем обучении, т. е. в школе и должна выполняться каждым дошкольным учреждением.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3C1F" w:rsidRPr="006628CA">
        <w:rPr>
          <w:sz w:val="28"/>
          <w:szCs w:val="28"/>
        </w:rPr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C3C1F" w:rsidRPr="006628CA">
        <w:rPr>
          <w:sz w:val="28"/>
          <w:szCs w:val="28"/>
        </w:rPr>
        <w:t xml:space="preserve">Новый документ ставит во главу угла индивидуальный подход к ребенку и игру, где происходит сохранение </w:t>
      </w:r>
      <w:proofErr w:type="spellStart"/>
      <w:r w:rsidR="008C3C1F" w:rsidRPr="006628CA">
        <w:rPr>
          <w:sz w:val="28"/>
          <w:szCs w:val="28"/>
        </w:rPr>
        <w:t>самоценности</w:t>
      </w:r>
      <w:proofErr w:type="spellEnd"/>
      <w:r w:rsidR="008C3C1F" w:rsidRPr="006628CA">
        <w:rPr>
          <w:sz w:val="28"/>
          <w:szCs w:val="28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C3C1F" w:rsidRPr="006628CA">
        <w:rPr>
          <w:sz w:val="28"/>
          <w:szCs w:val="28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C3C1F" w:rsidRPr="006628CA">
        <w:rPr>
          <w:sz w:val="28"/>
          <w:szCs w:val="28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8C3C1F" w:rsidRPr="006628CA" w:rsidRDefault="008C3C1F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>Если говорить о принципиально новом в содержании дошкольного образования, то это обязательность его соответствия заявленным в ФГОС принципам:</w:t>
      </w:r>
    </w:p>
    <w:p w:rsidR="008C3C1F" w:rsidRPr="006628CA" w:rsidRDefault="008C3C1F" w:rsidP="006628CA">
      <w:pPr>
        <w:pStyle w:val="dlg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>- принцип развивающего образования, целью которого является развитие ребенка;</w:t>
      </w:r>
    </w:p>
    <w:p w:rsidR="008C3C1F" w:rsidRPr="006628CA" w:rsidRDefault="008C3C1F" w:rsidP="006628CA">
      <w:pPr>
        <w:pStyle w:val="dlg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>- принцип необходимости и достаточност</w:t>
      </w:r>
      <w:proofErr w:type="gramStart"/>
      <w:r w:rsidRPr="006628CA">
        <w:rPr>
          <w:sz w:val="28"/>
          <w:szCs w:val="28"/>
        </w:rPr>
        <w:t>и</w:t>
      </w:r>
      <w:r w:rsidRPr="006628CA">
        <w:rPr>
          <w:i/>
          <w:iCs/>
          <w:sz w:val="28"/>
          <w:szCs w:val="28"/>
        </w:rPr>
        <w:t>(</w:t>
      </w:r>
      <w:proofErr w:type="gramEnd"/>
      <w:r w:rsidRPr="006628CA">
        <w:rPr>
          <w:i/>
          <w:iCs/>
          <w:sz w:val="28"/>
          <w:szCs w:val="28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8C3C1F" w:rsidRPr="006628CA" w:rsidRDefault="008C3C1F" w:rsidP="006628CA">
      <w:pPr>
        <w:pStyle w:val="dlg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C3C1F" w:rsidRPr="006628CA">
        <w:rPr>
          <w:sz w:val="28"/>
          <w:szCs w:val="28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8C3C1F" w:rsidRPr="006628CA" w:rsidRDefault="008C3C1F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 xml:space="preserve">Все образовательные области связаны друг с другом: читая, ребенок познает; познавая, рассказывает о том, что узнал; взаимодействует со сверстниками и </w:t>
      </w:r>
      <w:r w:rsidRPr="006628CA">
        <w:rPr>
          <w:sz w:val="28"/>
          <w:szCs w:val="28"/>
        </w:rPr>
        <w:lastRenderedPageBreak/>
        <w:t>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</w:t>
      </w:r>
    </w:p>
    <w:p w:rsidR="008C3C1F" w:rsidRPr="006628CA" w:rsidRDefault="008C3C1F" w:rsidP="006628CA">
      <w:pPr>
        <w:pStyle w:val="dlg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>- комплексно-тематический принцип построения образовательного процесса;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C3C1F" w:rsidRPr="006628CA">
        <w:rPr>
          <w:sz w:val="28"/>
          <w:szCs w:val="28"/>
        </w:rPr>
        <w:t>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Российские праздник</w:t>
      </w:r>
      <w:proofErr w:type="gramStart"/>
      <w:r w:rsidR="008C3C1F" w:rsidRPr="006628CA">
        <w:rPr>
          <w:sz w:val="28"/>
          <w:szCs w:val="28"/>
        </w:rPr>
        <w:t>и</w:t>
      </w:r>
      <w:r w:rsidR="008C3C1F" w:rsidRPr="006628CA">
        <w:rPr>
          <w:i/>
          <w:iCs/>
          <w:sz w:val="28"/>
          <w:szCs w:val="28"/>
        </w:rPr>
        <w:t>(</w:t>
      </w:r>
      <w:proofErr w:type="gramEnd"/>
      <w:r w:rsidR="008C3C1F" w:rsidRPr="006628CA">
        <w:rPr>
          <w:i/>
          <w:iCs/>
          <w:sz w:val="28"/>
          <w:szCs w:val="28"/>
        </w:rPr>
        <w:t>Новый год, День семьи и др.)</w:t>
      </w:r>
      <w:r w:rsidR="008C3C1F" w:rsidRPr="006628CA">
        <w:rPr>
          <w:sz w:val="28"/>
          <w:szCs w:val="28"/>
        </w:rPr>
        <w:t>, международные праздники</w:t>
      </w:r>
      <w:r w:rsidR="008C3C1F" w:rsidRPr="006628CA">
        <w:rPr>
          <w:rStyle w:val="apple-converted-space"/>
          <w:rFonts w:eastAsiaTheme="majorEastAsia"/>
          <w:sz w:val="28"/>
          <w:szCs w:val="28"/>
        </w:rPr>
        <w:t> </w:t>
      </w:r>
      <w:r w:rsidR="008C3C1F" w:rsidRPr="006628CA">
        <w:rPr>
          <w:i/>
          <w:iCs/>
          <w:sz w:val="28"/>
          <w:szCs w:val="28"/>
        </w:rPr>
        <w:t>(День доброты, День Земли и др.)</w:t>
      </w:r>
      <w:r w:rsidR="008C3C1F" w:rsidRPr="006628CA">
        <w:rPr>
          <w:sz w:val="28"/>
          <w:szCs w:val="28"/>
        </w:rPr>
        <w:t>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8C3C1F" w:rsidRPr="006628CA" w:rsidRDefault="008C3C1F" w:rsidP="006628CA">
      <w:pPr>
        <w:pStyle w:val="dlg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>- решение программных образовательных задач в совместной деятельности взрослого и дете</w:t>
      </w:r>
      <w:proofErr w:type="gramStart"/>
      <w:r w:rsidRPr="006628CA">
        <w:rPr>
          <w:sz w:val="28"/>
          <w:szCs w:val="28"/>
        </w:rPr>
        <w:t>й</w:t>
      </w:r>
      <w:r w:rsidRPr="006628CA">
        <w:rPr>
          <w:i/>
          <w:iCs/>
          <w:sz w:val="28"/>
          <w:szCs w:val="28"/>
        </w:rPr>
        <w:t>(</w:t>
      </w:r>
      <w:proofErr w:type="gramEnd"/>
      <w:r w:rsidRPr="006628CA">
        <w:rPr>
          <w:i/>
          <w:iCs/>
          <w:sz w:val="28"/>
          <w:szCs w:val="28"/>
        </w:rPr>
        <w:t>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</w:t>
      </w:r>
      <w:r w:rsidRPr="006628CA">
        <w:rPr>
          <w:rStyle w:val="apple-converted-space"/>
          <w:rFonts w:eastAsiaTheme="majorEastAsia"/>
          <w:sz w:val="28"/>
          <w:szCs w:val="28"/>
        </w:rPr>
        <w:t> </w:t>
      </w:r>
      <w:r w:rsidRPr="006628CA">
        <w:rPr>
          <w:sz w:val="28"/>
          <w:szCs w:val="28"/>
        </w:rPr>
        <w:t>и самостоятельной деятельности детей;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C3C1F" w:rsidRPr="006628CA">
        <w:rPr>
          <w:sz w:val="28"/>
          <w:szCs w:val="28"/>
        </w:rPr>
        <w:t>Изменяется способ организации детских видов деятельности: не руководство взрослого, а совместна</w:t>
      </w:r>
      <w:proofErr w:type="gramStart"/>
      <w:r w:rsidR="008C3C1F" w:rsidRPr="006628CA">
        <w:rPr>
          <w:sz w:val="28"/>
          <w:szCs w:val="28"/>
        </w:rPr>
        <w:t>я</w:t>
      </w:r>
      <w:r w:rsidR="008C3C1F" w:rsidRPr="006628CA">
        <w:rPr>
          <w:i/>
          <w:iCs/>
          <w:sz w:val="28"/>
          <w:szCs w:val="28"/>
        </w:rPr>
        <w:t>(</w:t>
      </w:r>
      <w:proofErr w:type="gramEnd"/>
      <w:r w:rsidR="008C3C1F" w:rsidRPr="006628CA">
        <w:rPr>
          <w:i/>
          <w:iCs/>
          <w:sz w:val="28"/>
          <w:szCs w:val="28"/>
        </w:rPr>
        <w:t>партнерская)</w:t>
      </w:r>
      <w:r w:rsidR="008C3C1F" w:rsidRPr="006628CA">
        <w:rPr>
          <w:rStyle w:val="apple-converted-space"/>
          <w:rFonts w:eastAsiaTheme="majorEastAsia"/>
          <w:sz w:val="28"/>
          <w:szCs w:val="28"/>
        </w:rPr>
        <w:t> </w:t>
      </w:r>
      <w:r w:rsidR="008C3C1F" w:rsidRPr="006628CA">
        <w:rPr>
          <w:sz w:val="28"/>
          <w:szCs w:val="28"/>
        </w:rPr>
        <w:t>деятельность взрослого и ребенка – это наиболее естественный и эффективный контекст развития в дошкольном детстве.</w:t>
      </w:r>
    </w:p>
    <w:p w:rsidR="008C3C1F" w:rsidRPr="006628CA" w:rsidRDefault="008C3C1F" w:rsidP="006628CA">
      <w:pPr>
        <w:pStyle w:val="dlg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>- взаимодействие с родителями;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3C1F" w:rsidRPr="006628CA">
        <w:rPr>
          <w:sz w:val="28"/>
          <w:szCs w:val="28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8C3C1F" w:rsidRPr="006628CA" w:rsidRDefault="008C3C1F" w:rsidP="006628CA">
      <w:pPr>
        <w:pStyle w:val="dlg"/>
        <w:spacing w:before="0" w:beforeAutospacing="0" w:after="0" w:afterAutospacing="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3C1F" w:rsidRPr="006628CA">
        <w:rPr>
          <w:sz w:val="28"/>
          <w:szCs w:val="28"/>
        </w:rPr>
        <w:t xml:space="preserve"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</w:t>
      </w:r>
      <w:r w:rsidR="008C3C1F" w:rsidRPr="006628CA">
        <w:rPr>
          <w:sz w:val="28"/>
          <w:szCs w:val="28"/>
        </w:rPr>
        <w:lastRenderedPageBreak/>
        <w:t>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8C3C1F" w:rsidRPr="006628CA" w:rsidRDefault="006628CA" w:rsidP="006628C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C3C1F" w:rsidRPr="006628CA">
        <w:rPr>
          <w:sz w:val="28"/>
          <w:szCs w:val="28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8C3C1F" w:rsidRPr="006628CA" w:rsidRDefault="008C3C1F" w:rsidP="006628C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CA">
        <w:rPr>
          <w:rFonts w:ascii="Times New Roman" w:hAnsi="Times New Roman" w:cs="Times New Roman"/>
          <w:sz w:val="28"/>
          <w:szCs w:val="28"/>
        </w:rPr>
        <w:t>Желание сделать жизнь в детском саду более осмысленной и интересной.</w:t>
      </w:r>
    </w:p>
    <w:p w:rsidR="008C3C1F" w:rsidRPr="006628CA" w:rsidRDefault="008C3C1F" w:rsidP="006628CA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CA">
        <w:rPr>
          <w:rFonts w:ascii="Times New Roman" w:hAnsi="Times New Roman" w:cs="Times New Roman"/>
          <w:sz w:val="28"/>
          <w:szCs w:val="28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8C3C1F" w:rsidRPr="006628CA" w:rsidRDefault="008C3C1F" w:rsidP="006628CA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CA">
        <w:rPr>
          <w:rFonts w:ascii="Times New Roman" w:hAnsi="Times New Roman" w:cs="Times New Roman"/>
          <w:sz w:val="28"/>
          <w:szCs w:val="28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8C3C1F" w:rsidRPr="006628CA" w:rsidRDefault="008C3C1F" w:rsidP="006628CA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CA">
        <w:rPr>
          <w:rFonts w:ascii="Times New Roman" w:hAnsi="Times New Roman" w:cs="Times New Roman"/>
          <w:sz w:val="28"/>
          <w:szCs w:val="28"/>
        </w:rPr>
        <w:t>Стремление к формированию инициативного, активного и самостоятельного ребенка.</w:t>
      </w:r>
    </w:p>
    <w:p w:rsidR="008C3C1F" w:rsidRPr="006628CA" w:rsidRDefault="008C3C1F" w:rsidP="006628CA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CA">
        <w:rPr>
          <w:rFonts w:ascii="Times New Roman" w:hAnsi="Times New Roman" w:cs="Times New Roman"/>
          <w:sz w:val="28"/>
          <w:szCs w:val="28"/>
        </w:rPr>
        <w:t>Отказ от копирования школьных технологий и форм организации обучения.</w:t>
      </w:r>
    </w:p>
    <w:p w:rsidR="008C3C1F" w:rsidRPr="006628CA" w:rsidRDefault="008C3C1F" w:rsidP="006628CA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8CA">
        <w:rPr>
          <w:rFonts w:ascii="Times New Roman" w:hAnsi="Times New Roman" w:cs="Times New Roman"/>
          <w:sz w:val="28"/>
          <w:szCs w:val="28"/>
        </w:rPr>
        <w:t>Ориентация на содействие развитию ребенка при взаимодействии с родителями.</w:t>
      </w:r>
    </w:p>
    <w:p w:rsidR="00AD41F1" w:rsidRPr="006628CA" w:rsidRDefault="006628CA" w:rsidP="006628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D41F1" w:rsidRPr="006628CA" w:rsidSect="006628CA">
      <w:pgSz w:w="11906" w:h="16838"/>
      <w:pgMar w:top="1134" w:right="850" w:bottom="1134" w:left="1134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4447"/>
    <w:multiLevelType w:val="multilevel"/>
    <w:tmpl w:val="34D41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D6CC4"/>
    <w:rsid w:val="000C4915"/>
    <w:rsid w:val="001D6CC4"/>
    <w:rsid w:val="002B0361"/>
    <w:rsid w:val="00645413"/>
    <w:rsid w:val="006628CA"/>
    <w:rsid w:val="006A1506"/>
    <w:rsid w:val="00721D1F"/>
    <w:rsid w:val="00890A8B"/>
    <w:rsid w:val="008C3C1F"/>
    <w:rsid w:val="009D1F7F"/>
    <w:rsid w:val="00B35B31"/>
    <w:rsid w:val="00D64719"/>
    <w:rsid w:val="00D77903"/>
    <w:rsid w:val="00DE653F"/>
    <w:rsid w:val="00F9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8B"/>
  </w:style>
  <w:style w:type="paragraph" w:styleId="1">
    <w:name w:val="heading 1"/>
    <w:basedOn w:val="a"/>
    <w:link w:val="10"/>
    <w:uiPriority w:val="9"/>
    <w:qFormat/>
    <w:rsid w:val="001D6C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C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C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C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D6CC4"/>
  </w:style>
  <w:style w:type="character" w:customStyle="1" w:styleId="30">
    <w:name w:val="Заголовок 3 Знак"/>
    <w:basedOn w:val="a0"/>
    <w:link w:val="3"/>
    <w:uiPriority w:val="9"/>
    <w:semiHidden/>
    <w:rsid w:val="008C3C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C3C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8C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8C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1496</Words>
  <Characters>8528</Characters>
  <Application>Microsoft Office Word</Application>
  <DocSecurity>0</DocSecurity>
  <Lines>71</Lines>
  <Paragraphs>20</Paragraphs>
  <ScaleCrop>false</ScaleCrop>
  <Company/>
  <LinksUpToDate>false</LinksUpToDate>
  <CharactersWithSpaces>10004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2014-12-17T06:34:00Z</dcterms:created>
  <dcterms:modified xsi:type="dcterms:W3CDTF">2015-05-22T10:34:00Z</dcterms:modified>
</cp:coreProperties>
</file>