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EB9" w:rsidRDefault="00241EB9" w:rsidP="00241EB9">
      <w:pPr>
        <w:spacing w:before="100" w:beforeAutospacing="1" w:after="4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96"/>
          <w:szCs w:val="96"/>
          <w:lang w:eastAsia="ru-RU"/>
        </w:rPr>
      </w:pPr>
    </w:p>
    <w:p w:rsidR="00241EB9" w:rsidRDefault="00241EB9" w:rsidP="00241EB9">
      <w:pPr>
        <w:spacing w:before="100" w:beforeAutospacing="1" w:after="4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96"/>
          <w:szCs w:val="96"/>
          <w:lang w:eastAsia="ru-RU"/>
        </w:rPr>
      </w:pPr>
      <w:r w:rsidRPr="00241EB9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96"/>
          <w:szCs w:val="96"/>
          <w:lang w:eastAsia="ru-RU"/>
        </w:rPr>
        <w:t xml:space="preserve">Как уберечь ребенка </w:t>
      </w:r>
    </w:p>
    <w:p w:rsidR="00241EB9" w:rsidRDefault="00241EB9" w:rsidP="00241EB9">
      <w:pPr>
        <w:spacing w:before="100" w:beforeAutospacing="1" w:after="4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96"/>
          <w:szCs w:val="96"/>
          <w:lang w:eastAsia="ru-RU"/>
        </w:rPr>
      </w:pPr>
      <w:r w:rsidRPr="00241EB9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96"/>
          <w:szCs w:val="96"/>
          <w:lang w:eastAsia="ru-RU"/>
        </w:rPr>
        <w:t xml:space="preserve">от солнечного </w:t>
      </w:r>
    </w:p>
    <w:p w:rsidR="00241EB9" w:rsidRPr="00241EB9" w:rsidRDefault="00241EB9" w:rsidP="00241EB9">
      <w:pPr>
        <w:spacing w:before="100" w:beforeAutospacing="1" w:after="4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96"/>
          <w:szCs w:val="96"/>
          <w:lang w:eastAsia="ru-RU"/>
        </w:rPr>
      </w:pPr>
      <w:r w:rsidRPr="00241EB9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96"/>
          <w:szCs w:val="96"/>
          <w:lang w:eastAsia="ru-RU"/>
        </w:rPr>
        <w:t>и теплового удара</w:t>
      </w:r>
    </w:p>
    <w:p w:rsidR="00241EB9" w:rsidRDefault="00241EB9" w:rsidP="00241EB9">
      <w:pPr>
        <w:jc w:val="center"/>
        <w:rPr>
          <w:color w:val="F79646" w:themeColor="accent6"/>
        </w:rPr>
      </w:pPr>
      <w:r w:rsidRPr="004E3020">
        <w:rPr>
          <w:noProof/>
          <w:lang w:eastAsia="ru-RU"/>
        </w:rPr>
        <w:drawing>
          <wp:inline distT="0" distB="0" distL="0" distR="0">
            <wp:extent cx="6602242" cy="4587389"/>
            <wp:effectExtent l="19050" t="0" r="8108" b="0"/>
            <wp:docPr id="2" name="Рисунок 1" descr="8143c49ed37efed9b420f1df45f4e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143c49ed37efed9b420f1df45f4e9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19" cy="4591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1EB9" w:rsidRDefault="00241EB9" w:rsidP="00241EB9">
      <w:pPr>
        <w:jc w:val="center"/>
        <w:rPr>
          <w:color w:val="F79646" w:themeColor="accent6"/>
        </w:rPr>
      </w:pPr>
    </w:p>
    <w:p w:rsidR="00241EB9" w:rsidRPr="004E3020" w:rsidRDefault="00241EB9" w:rsidP="00241EB9">
      <w:pPr>
        <w:jc w:val="center"/>
        <w:rPr>
          <w:color w:val="F79646" w:themeColor="accent6"/>
        </w:rPr>
      </w:pPr>
    </w:p>
    <w:p w:rsidR="00241EB9" w:rsidRDefault="00241EB9" w:rsidP="00241EB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    </w:t>
      </w:r>
    </w:p>
    <w:p w:rsidR="00241EB9" w:rsidRDefault="00241EB9" w:rsidP="00241EB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41EB9" w:rsidRPr="005B64C6" w:rsidRDefault="00241EB9" w:rsidP="00241EB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</w:t>
      </w:r>
      <w:r w:rsidRPr="005B64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Лето – не только приятное, но и опасное для здоровья время года. Мы почти год ждем отпуска или каникул, и когда это время настает, стараемся выжать из него максимум. Все это вполне естественно, но многие из нас забывают, что солнце может быть не только ласковым, но и безжалостным.</w:t>
      </w:r>
    </w:p>
    <w:p w:rsidR="00241EB9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</w:t>
      </w:r>
    </w:p>
    <w:p w:rsidR="00241EB9" w:rsidRPr="005B64C6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уберечь себя от солнечных ожогов мы знаем, но летняя жара таит в себе ещѐ одну опасность –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̆ удар. И если взрослые могут вовремя отреагировать на ухудшение самочувствия и предотвратить его, то с детьми дела обстоят немного сложнее. Они могут бегать и веселиться на солнышке весь день, а явные признаки перегрева ощутить только вечером.</w:t>
      </w:r>
    </w:p>
    <w:p w:rsidR="00241EB9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</w:t>
      </w:r>
    </w:p>
    <w:p w:rsidR="00241EB9" w:rsidRPr="005B64C6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К главным симптомам теплового удара относятся:</w:t>
      </w:r>
    </w:p>
    <w:p w:rsidR="00241EB9" w:rsidRPr="005B64C6" w:rsidRDefault="00241EB9" w:rsidP="00241EB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головокружение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головная боль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тошнота, рвота</w:t>
      </w:r>
    </w:p>
    <w:p w:rsidR="00241EB9" w:rsidRPr="005B64C6" w:rsidRDefault="00241EB9" w:rsidP="00241EB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температуры тела</w:t>
      </w:r>
    </w:p>
    <w:p w:rsidR="00241EB9" w:rsidRPr="005B64C6" w:rsidRDefault="00241EB9" w:rsidP="00241EB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судороги</w:t>
      </w:r>
    </w:p>
    <w:p w:rsidR="00241EB9" w:rsidRPr="005B64C6" w:rsidRDefault="00241EB9" w:rsidP="00241EB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 сознания</w:t>
      </w:r>
    </w:p>
    <w:p w:rsidR="00241EB9" w:rsidRDefault="00241EB9" w:rsidP="00241E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EB9" w:rsidRDefault="00241EB9" w:rsidP="00241E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Чтобы избежать всего этого, нужно помнить </w:t>
      </w:r>
      <w:r w:rsidRPr="00294568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u w:val="single"/>
          <w:lang w:eastAsia="ru-RU"/>
        </w:rPr>
        <w:t xml:space="preserve">о мерах </w:t>
      </w:r>
      <w:r w:rsidRPr="00294568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  <w:u w:val="single"/>
          <w:lang w:eastAsia="ru-RU"/>
        </w:rPr>
        <w:t>предосторожности</w:t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применяемых в жару:</w:t>
      </w:r>
    </w:p>
    <w:p w:rsidR="00241EB9" w:rsidRPr="005B64C6" w:rsidRDefault="00241EB9" w:rsidP="00241E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1EB9" w:rsidRPr="005B64C6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1.Старайтесь, чтобы в период с 11 утра и до 5 вечера ребенок как можно меньше находился на открытом солнце.</w:t>
      </w:r>
    </w:p>
    <w:p w:rsidR="00241EB9" w:rsidRPr="005B64C6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2.Для прогулки обязательно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выбирайте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легкую одежду из </w:t>
      </w:r>
      <w:proofErr w:type="gram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простых</w:t>
      </w:r>
      <w:proofErr w:type="gramEnd"/>
    </w:p>
    <w:p w:rsidR="00241EB9" w:rsidRPr="005B64C6" w:rsidRDefault="00241EB9" w:rsidP="00241EB9">
      <w:pPr>
        <w:spacing w:after="0" w:line="240" w:lineRule="auto"/>
        <w:rPr>
          <w:rFonts w:ascii="MS Mincho" w:eastAsia="MS Mincho" w:hAnsi="MS Mincho" w:cs="MS Mincho"/>
          <w:sz w:val="28"/>
          <w:szCs w:val="28"/>
          <w:lang w:eastAsia="ru-RU"/>
        </w:rPr>
      </w:pP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тканеи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и не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забывайте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головном уборе.</w:t>
      </w:r>
      <w:r w:rsidRPr="005B64C6">
        <w:rPr>
          <w:rFonts w:ascii="MS Mincho" w:eastAsia="MS Mincho" w:hAnsi="MS Mincho" w:cs="MS Mincho" w:hint="eastAsia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3.Не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забывайте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от времени поить ребенка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̆ – в жару</w:t>
      </w:r>
    </w:p>
    <w:p w:rsidR="00241EB9" w:rsidRPr="005B64C6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 требует больше жидкости, чем холод.</w:t>
      </w:r>
    </w:p>
    <w:p w:rsidR="00241EB9" w:rsidRPr="005B64C6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4.В жару исключите из рациона ребенка тяжелую и жирную пищу – она дает организму дополнительную нагрузку, не позволяя ему бороться с перегревом в полную силу.</w:t>
      </w:r>
    </w:p>
    <w:p w:rsidR="00241EB9" w:rsidRPr="005B64C6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5.Если вы возите маленького ребенка в коляске, не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накрывайте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тканью, даже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̆. Иначе циркуляция воздуха нарушится, и малыш будет чувствовать себя как в сауне. Более того, летом для прогулок лучше использовать легкую летнюю коляску или вообще отказаться от нее.</w:t>
      </w:r>
    </w:p>
    <w:p w:rsidR="00241EB9" w:rsidRPr="005B64C6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6.Если вы заметили у ребенка признаки теплового удара (головокружение, тошнота или рвота, повышенная температура), </w:t>
      </w:r>
      <w:proofErr w:type="gram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proofErr w:type="gram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промедлений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вызывайте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скорую помощь.</w:t>
      </w:r>
    </w:p>
    <w:p w:rsidR="00241EB9" w:rsidRPr="005B64C6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7.Категорически запрещено размещать ребенка с тепловым ударом возле кондиционера или вентилятора – это может привести к спазму сосудов. Лучше переместите его в тень или прохладное помещение и, пока ждете врача,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давайте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малышу пить чистую воду,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прикладывайте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лоб прохладные компрессы и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растирайте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кожу, чтобы сосуды расширялись и быстрее отдавали лишнее тепло.</w:t>
      </w:r>
    </w:p>
    <w:p w:rsidR="00241EB9" w:rsidRPr="005B64C6" w:rsidRDefault="00241EB9" w:rsidP="00241E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41EB9" w:rsidRDefault="00241EB9" w:rsidP="00241E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41EB9" w:rsidRDefault="00241EB9" w:rsidP="00241E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41EB9" w:rsidRDefault="00241EB9" w:rsidP="00241E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41EB9" w:rsidRDefault="00241EB9" w:rsidP="00241EB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41EB9" w:rsidRDefault="00241EB9" w:rsidP="00241E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u w:val="single"/>
          <w:lang w:eastAsia="ru-RU"/>
        </w:rPr>
      </w:pPr>
    </w:p>
    <w:p w:rsidR="00241EB9" w:rsidRPr="00294568" w:rsidRDefault="00241EB9" w:rsidP="00241E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u w:val="single"/>
          <w:lang w:eastAsia="ru-RU"/>
        </w:rPr>
      </w:pPr>
      <w:proofErr w:type="spellStart"/>
      <w:r w:rsidRPr="00294568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u w:val="single"/>
          <w:lang w:eastAsia="ru-RU"/>
        </w:rPr>
        <w:t>Солнечныи</w:t>
      </w:r>
      <w:proofErr w:type="spellEnd"/>
      <w:r w:rsidRPr="00294568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u w:val="single"/>
          <w:lang w:eastAsia="ru-RU"/>
        </w:rPr>
        <w:t>̆ удар. Симптомы</w:t>
      </w:r>
    </w:p>
    <w:p w:rsidR="00241EB9" w:rsidRPr="005B64C6" w:rsidRDefault="00241EB9" w:rsidP="00241E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7415" cy="3023438"/>
            <wp:effectExtent l="0" t="0" r="0" b="0"/>
            <wp:docPr id="3" name="Рисунок 1" descr="C:\Users\Admin\Desktop\21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13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06" cy="30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B9" w:rsidRPr="005B64C6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удар – это одна из форм теплового удара. Перегрев организма происходит по причине продолжительного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воздействия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знойного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летнего солнца на незащищенную голову человека. Симптоматика такая же, как и при тепловом ударе: недомогание, апатия, вялость, головная боль, учащенное дыхание и пульс, тошнота или рвота, повышенная температура тела, кратковременная потеря сознания. Первая медицинская помощь аналогична. </w:t>
      </w:r>
      <w:proofErr w:type="gram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Разница между этими двумя видами перегрева заключается лишь в том, что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удар происходит после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воздействия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прямых солнечных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̆, а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удар может настигнуть даже в пасмурную, но очень жаркую погоду, причем перегрев в этом случае может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произойти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в душных, невентилируемых помещениях.</w:t>
      </w:r>
      <w:proofErr w:type="gramEnd"/>
    </w:p>
    <w:p w:rsidR="00241EB9" w:rsidRPr="00294568" w:rsidRDefault="00241EB9" w:rsidP="00241E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u w:val="single"/>
          <w:lang w:eastAsia="ru-RU"/>
        </w:rPr>
      </w:pPr>
      <w:r w:rsidRPr="005B64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94568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u w:val="single"/>
          <w:lang w:eastAsia="ru-RU"/>
        </w:rPr>
        <w:t>Факторы, увеличивающие вероятность перегрева на солнце</w:t>
      </w:r>
    </w:p>
    <w:p w:rsidR="00241EB9" w:rsidRPr="005B64C6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Кроме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̆ температуры воздуха и палящего солнца существуют косвенные факторы, которые способствуют развитию теплового удара.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Повышенная влажность приводит к быстрому перегреву, при этом общее состояние страдает сильнее, то есть признаки теплового удара выражены ярче.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Теплая одежда не по погоде вызовет перегрев намного раньше. Нужно всегда одевать ребенка соответственно погоде и не кутать его.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Акклиматизация. Переезд в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район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жарким климатом либо поездка в теплые страны могут оказаться для ребенка большим испытанием. До того времени пока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прой</w:t>
      </w:r>
      <w:proofErr w:type="gram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</w:t>
      </w:r>
      <w:proofErr w:type="spellEnd"/>
      <w:proofErr w:type="gram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акклиматизация, непривычные погодные условия могут привести к перегреву. Период адаптации индивидуален для каждого ребенка, например, один привыкнет к новым условиям уже через два дня, а у другого на это может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уйти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недель.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Физические нагрузки сами по себе способствуют разогреву мышц тела, если к этому добавить палящее солнце, то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удар гарантирован. Поэтому, находясь на улице в жаркую погоду, лучше играть в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спокойные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6C3748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Переедание может способствовать ухудшению общего состояния и ярко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выраженнои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симптоматике перегрева.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  <w:r w:rsidRPr="005B64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41EB9" w:rsidRDefault="00241EB9" w:rsidP="00241EB9">
      <w:pPr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u w:val="single"/>
          <w:lang w:eastAsia="ru-RU"/>
        </w:rPr>
      </w:pPr>
    </w:p>
    <w:p w:rsidR="00241EB9" w:rsidRPr="00294568" w:rsidRDefault="00241EB9" w:rsidP="00241EB9">
      <w:pPr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u w:val="single"/>
          <w:lang w:eastAsia="ru-RU"/>
        </w:rPr>
      </w:pPr>
      <w:r w:rsidRPr="00294568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u w:val="single"/>
          <w:lang w:eastAsia="ru-RU"/>
        </w:rPr>
        <w:t>Как избежать солнечного и теплового удара</w:t>
      </w:r>
    </w:p>
    <w:p w:rsidR="00241EB9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EB9" w:rsidRPr="005B64C6" w:rsidRDefault="00241EB9" w:rsidP="00241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и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̆ удары, если соблюдать все меры предосторожности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 избежать</w:t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Расскажем о них подробнее.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Выбирая время для прогулки с ребенком,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старайтесь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выходить на улицу с 12 до 16 часов, именно тогда солнце отдает больше всего тепла. Утренние часы с 8 до 10 и вечерние с 19 до 21 часа лучше всего подходят для летних прогулок. 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Одевать ребенка нужно обязательно по погоде. В жару одежда должна быть максимально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̆, свободного кроя, желательно из хлопка или льна, то есть из </w:t>
      </w:r>
      <w:proofErr w:type="gram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натуральных</w:t>
      </w:r>
      <w:proofErr w:type="gram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дышащих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тканеи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̆. На голове обязательно должна быть легкая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бейсболка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кепка, панама. При выборе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гаммы одежды предпочтение отдается светлым тонам, потому что они лучше отражают свет, соответственно меньше нагреваются.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Во время прогулки важно, чтобы поблизости был тенек, где можно спрятаться </w:t>
      </w:r>
      <w:proofErr w:type="gram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знои</w:t>
      </w:r>
      <w:proofErr w:type="gram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̆ного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солнца. Детские площадки должны быть оборудованы так, чтобы около 30% площади находилось в тени.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Немаловажным будет соблюдать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питьевои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режим. Всегда берите с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воду, лучше, если это будет именно простая вода, а не соки.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Пить можно и нужно, а вот плотно наедаться перед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не стоит, ребенку будет тяжело, это может привести к рвоте. Но и голодному гулять тоже не вариант, оптимально, если еда будет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̆, то есть быстро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усваиваемои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̆. Порции не должны быть большими.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Если речь идет о прогулке с совсем маленьким ребенком, то следует обеспечить ему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постоянныи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тенек. Коляску, в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сидит малыш можно прикрыть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накидкои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или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тканью. При этом надо смотреть, чтобы в коляску хорошо поступал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воздух.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Для того чтобы ребенок был более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устойчив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высоким температурам, следует применить способ теплового закаливания. То есть, начиная с коротких по времени прогулок, с каждым днем постепенно увеличивать длительность пребывания на жаре.</w:t>
      </w:r>
    </w:p>
    <w:p w:rsidR="00241EB9" w:rsidRPr="005B64C6" w:rsidRDefault="00241EB9" w:rsidP="00241E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0984" cy="2838261"/>
            <wp:effectExtent l="0" t="0" r="0" b="0"/>
            <wp:docPr id="4" name="Рисунок 3" descr="2132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323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84" cy="283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B9" w:rsidRDefault="00241EB9" w:rsidP="00241E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</w:t>
      </w:r>
    </w:p>
    <w:p w:rsidR="00241EB9" w:rsidRDefault="00241EB9" w:rsidP="00241E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u w:val="single"/>
          <w:lang w:eastAsia="ru-RU"/>
        </w:rPr>
      </w:pPr>
    </w:p>
    <w:p w:rsidR="00241EB9" w:rsidRPr="00294568" w:rsidRDefault="00241EB9" w:rsidP="00241E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u w:val="single"/>
          <w:lang w:eastAsia="ru-RU"/>
        </w:rPr>
      </w:pPr>
      <w:r w:rsidRPr="00294568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u w:val="single"/>
          <w:lang w:eastAsia="ru-RU"/>
        </w:rPr>
        <w:t>Первая медицинская помощь</w:t>
      </w:r>
    </w:p>
    <w:p w:rsidR="00241EB9" w:rsidRPr="005B64C6" w:rsidRDefault="00241EB9" w:rsidP="00241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перегревания не удалось избежать, то нужно незамедлительно оказать ребенку первую помощь. До приезда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̆ помощи можно и облегчить состояние перегревшегося на солнышке малыша.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Первым делом следует увести либо унести (если ребенок потерял сознание) пострадавшего в тень.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Положить его так, чтобы ноги были выше уровня головы сантиметров на 15-20. Для этого надо что-то подложить под ноги пострадавшего. При появлении рвоты лучшее положение будет лежа на боку, чтобы рвотные массы не попали в легкие.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Далее необходимо облегчить дыхание ребенка, обнажив его грудную клетку, расстегнув тугие пуговицы одежды.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Если сознание ребенка спутанное, предобморочное, то можно поднести к его носу ватку, предварительно намоченную в нашатырном спирте.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После этого следует растереть кожу лица и тела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прохладнои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̆, например, влажным полотенцем. Если есть возможность, то в целях охлаждения организма можно периодически обливать ребенка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̆, температура </w:t>
      </w:r>
      <w:proofErr w:type="spellStart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которои</w:t>
      </w:r>
      <w:proofErr w:type="spellEnd"/>
      <w:r w:rsidRPr="005B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должна быть около 22-24 градусов. </w:t>
      </w:r>
      <w:r w:rsidRPr="005B64C6">
        <w:rPr>
          <w:rFonts w:ascii="MS Mincho" w:eastAsia="MS Mincho" w:hAnsi="MS Mincho" w:cs="MS Mincho"/>
          <w:sz w:val="28"/>
          <w:szCs w:val="28"/>
          <w:lang w:eastAsia="ru-RU"/>
        </w:rPr>
        <w:t> </w:t>
      </w:r>
    </w:p>
    <w:p w:rsidR="00241EB9" w:rsidRPr="005B64C6" w:rsidRDefault="00241EB9" w:rsidP="00241E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4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6920" cy="3212325"/>
            <wp:effectExtent l="19050" t="0" r="5080" b="0"/>
            <wp:docPr id="5" name="Рисунок 4" descr="2016-06-26_10-15-14.jpgqitokUWxuuZdh.pagespeed.ce.DPRvJuco2w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-06-26_10-15-14.jpgqitokUWxuuZdh.pagespeed.ce.DPRvJuco2w_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23" cy="3217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0170" w:rsidRPr="00241EB9" w:rsidRDefault="00241EB9" w:rsidP="00241EB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 xml:space="preserve">Если </w:t>
      </w:r>
      <w:proofErr w:type="spellStart"/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внимательнеи</w:t>
      </w:r>
      <w:proofErr w:type="spellEnd"/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 xml:space="preserve">̆ относиться к своим детям, соблюдать элементарные меры безопасности, то </w:t>
      </w:r>
      <w:proofErr w:type="spellStart"/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тепловои</w:t>
      </w:r>
      <w:proofErr w:type="spellEnd"/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 xml:space="preserve">̆ и </w:t>
      </w:r>
      <w:proofErr w:type="spellStart"/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солнечныи</w:t>
      </w:r>
      <w:proofErr w:type="spellEnd"/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 xml:space="preserve">̆ удары никогда не потревожат вас и ваше драгоценное чадо. Если же по каким- либо причинам </w:t>
      </w:r>
      <w:proofErr w:type="spellStart"/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произой</w:t>
      </w:r>
      <w:proofErr w:type="gramStart"/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дет</w:t>
      </w:r>
      <w:proofErr w:type="spellEnd"/>
      <w:proofErr w:type="gramEnd"/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 xml:space="preserve"> перегревание, то примите к сведению и запомните основы </w:t>
      </w:r>
      <w:proofErr w:type="spellStart"/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первои</w:t>
      </w:r>
      <w:proofErr w:type="spellEnd"/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 xml:space="preserve">̆ </w:t>
      </w:r>
      <w:proofErr w:type="spellStart"/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доврачебнои</w:t>
      </w:r>
      <w:proofErr w:type="spellEnd"/>
      <w:r w:rsidRPr="00294568">
        <w:rPr>
          <w:rFonts w:ascii="Georgia" w:eastAsia="Times New Roman" w:hAnsi="Georgia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̆ помощи</w:t>
      </w:r>
    </w:p>
    <w:sectPr w:rsidR="003E0170" w:rsidRPr="00241EB9" w:rsidSect="00241EB9">
      <w:pgSz w:w="11906" w:h="16838"/>
      <w:pgMar w:top="709" w:right="849" w:bottom="709" w:left="85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239E9"/>
    <w:multiLevelType w:val="multilevel"/>
    <w:tmpl w:val="B23E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1EB9"/>
    <w:rsid w:val="00241EB9"/>
    <w:rsid w:val="003E0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1112</Words>
  <Characters>6345</Characters>
  <Application>Microsoft Office Word</Application>
  <DocSecurity>0</DocSecurity>
  <Lines>52</Lines>
  <Paragraphs>14</Paragraphs>
  <ScaleCrop>false</ScaleCrop>
  <Company>Microsoft</Company>
  <LinksUpToDate>false</LinksUpToDate>
  <CharactersWithSpaces>7443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2019-07-13T09:02:00Z</dcterms:created>
  <dcterms:modified xsi:type="dcterms:W3CDTF">2019-07-13T09:09:00Z</dcterms:modified>
</cp:coreProperties>
</file>