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73" w:rsidRPr="00CA6850" w:rsidRDefault="00BD3573" w:rsidP="00CA6850">
      <w:pPr>
        <w:ind w:left="2123"/>
        <w:rPr>
          <w:rFonts w:ascii="Times New Roman" w:hAnsi="Times New Roman" w:cs="Times New Roman"/>
          <w:b/>
          <w:sz w:val="26"/>
          <w:szCs w:val="26"/>
        </w:rPr>
      </w:pPr>
      <w:r w:rsidRPr="00CA6850">
        <w:rPr>
          <w:rFonts w:ascii="Times New Roman" w:hAnsi="Times New Roman" w:cs="Times New Roman"/>
          <w:b/>
          <w:sz w:val="26"/>
          <w:szCs w:val="26"/>
        </w:rPr>
        <w:t xml:space="preserve">Уважаемые родители! </w:t>
      </w:r>
    </w:p>
    <w:p w:rsidR="00BD3573" w:rsidRPr="00CA6850" w:rsidRDefault="00BD3573" w:rsidP="00BD3573">
      <w:pPr>
        <w:rPr>
          <w:rFonts w:ascii="Times New Roman" w:hAnsi="Times New Roman" w:cs="Times New Roman"/>
          <w:sz w:val="26"/>
          <w:szCs w:val="26"/>
        </w:rPr>
      </w:pPr>
    </w:p>
    <w:p w:rsidR="00CA6850" w:rsidRPr="00CA6850" w:rsidRDefault="00BD3573" w:rsidP="00CA6850">
      <w:pPr>
        <w:rPr>
          <w:rFonts w:ascii="Times New Roman" w:hAnsi="Times New Roman" w:cs="Times New Roman"/>
          <w:sz w:val="26"/>
          <w:szCs w:val="26"/>
        </w:rPr>
      </w:pPr>
      <w:r w:rsidRPr="00CA6850">
        <w:rPr>
          <w:rFonts w:ascii="Times New Roman" w:hAnsi="Times New Roman" w:cs="Times New Roman"/>
          <w:sz w:val="26"/>
          <w:szCs w:val="26"/>
        </w:rPr>
        <w:t>Приобретая ребенку велосипед, помните, что это – транспортное средство, источник повышенной опасности! Знание правил дорожного движения и умелое обращение с велосипедом убережет Вашего ребенка от беды. Не жалейте сил и времени на то, чтобы научить ребенка безопасному вождению велосипеда. Необходимо убедиться, где Ваш ребенок может кататься на велосипеде без риска для своей жизни и здоровья. Допуская непоседливость детей, стоит учесть, что в любой момент ребенок может выехать из своего двора и направиться к другу или однокласснику в другой двор. Оказавшись на проезжей части ребенку сложно ориентироваться в потоке автотранспорта, контролировать ситуацию вокруг себя и помнить о соблюдении мер безопасности. На любое изменение дорожной обстановки при отсутствии опыта и навыков ребенок может растеряться, начать паниковать, и, как следствие, попасть в дорожно-транспортное происшествие. Дети являются самой опасной категорией велосипедистов. С наступлением теплого времени года дети-велосипедисты без присмотра взрослых довольно часто травмируются в дорожно-транспортных происшествиях.</w:t>
      </w:r>
    </w:p>
    <w:p w:rsidR="00CA6850" w:rsidRPr="00CA6850" w:rsidRDefault="00CA6850" w:rsidP="00CA68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 </w:t>
      </w:r>
    </w:p>
    <w:p w:rsidR="00CA6850" w:rsidRPr="00CA6850" w:rsidRDefault="00CA6850" w:rsidP="00CA68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</w:t>
      </w:r>
      <w:proofErr w:type="gramStart"/>
      <w:r w:rsidRPr="00CA68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</w:t>
      </w:r>
      <w:proofErr w:type="gramEnd"/>
      <w:r w:rsidRPr="00CA6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Именно такие обстоятельства чаще всего способствуют совершению дорожно-транспортного происшествия. </w:t>
      </w:r>
    </w:p>
    <w:p w:rsidR="00CA6850" w:rsidRPr="00CA6850" w:rsidRDefault="00CA6850" w:rsidP="00CA685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68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 </w:t>
      </w:r>
    </w:p>
    <w:p w:rsidR="00CA6850" w:rsidRPr="00CA6850" w:rsidRDefault="00CA6850" w:rsidP="00BD3573">
      <w:pPr>
        <w:rPr>
          <w:rFonts w:ascii="Times New Roman" w:hAnsi="Times New Roman" w:cs="Times New Roman"/>
          <w:sz w:val="26"/>
          <w:szCs w:val="26"/>
        </w:rPr>
      </w:pPr>
    </w:p>
    <w:p w:rsidR="00BD3573" w:rsidRPr="00CA6850" w:rsidRDefault="00BD3573" w:rsidP="00BD3573">
      <w:pPr>
        <w:rPr>
          <w:rFonts w:ascii="Times New Roman" w:hAnsi="Times New Roman" w:cs="Times New Roman"/>
          <w:sz w:val="26"/>
          <w:szCs w:val="26"/>
        </w:rPr>
      </w:pPr>
      <w:r w:rsidRPr="00CA6850">
        <w:rPr>
          <w:rFonts w:ascii="Times New Roman" w:hAnsi="Times New Roman" w:cs="Times New Roman"/>
          <w:sz w:val="26"/>
          <w:szCs w:val="26"/>
        </w:rPr>
        <w:t>Госавтоинспекция обращается к участникам дорожного движения с просьбой быть внимательными на дороге. При управлении транспортным средством соблюдайте Правила дорожного движения. При движении на двухколёсном транспорте используйте средства защиты (мотошлемы и другую защитную экипировку). Помните, что любая неисправность или оплошность при управлении транспортным средством может привести к непоправимым последствиям.</w:t>
      </w:r>
    </w:p>
    <w:p w:rsidR="00A37B46" w:rsidRPr="00CA6850" w:rsidRDefault="00A37B46">
      <w:pPr>
        <w:rPr>
          <w:sz w:val="26"/>
          <w:szCs w:val="26"/>
        </w:rPr>
      </w:pPr>
    </w:p>
    <w:sectPr w:rsidR="00A37B46" w:rsidRPr="00CA6850" w:rsidSect="00A3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573"/>
    <w:rsid w:val="00393CB0"/>
    <w:rsid w:val="005A0A23"/>
    <w:rsid w:val="00A37B46"/>
    <w:rsid w:val="00BD3573"/>
    <w:rsid w:val="00CA6850"/>
    <w:rsid w:val="00EC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73"/>
    <w:pPr>
      <w:spacing w:after="0" w:line="240" w:lineRule="auto"/>
      <w:ind w:left="57" w:right="5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>Ya Blondinko Edition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ГАИ</cp:lastModifiedBy>
  <cp:revision>2</cp:revision>
  <dcterms:created xsi:type="dcterms:W3CDTF">2022-08-24T09:45:00Z</dcterms:created>
  <dcterms:modified xsi:type="dcterms:W3CDTF">2022-08-24T09:45:00Z</dcterms:modified>
</cp:coreProperties>
</file>